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D3A" w:rsidRPr="0081033B" w:rsidRDefault="0092250C" w:rsidP="0081033B">
      <w:pPr>
        <w:spacing w:after="0"/>
        <w:jc w:val="center"/>
        <w:rPr>
          <w:b/>
          <w:sz w:val="32"/>
          <w:szCs w:val="32"/>
          <w:u w:val="single"/>
        </w:rPr>
      </w:pPr>
      <w:r w:rsidRPr="0081033B">
        <w:rPr>
          <w:b/>
          <w:sz w:val="32"/>
          <w:szCs w:val="32"/>
          <w:u w:val="single"/>
        </w:rPr>
        <w:t>Курс «ШИТЬЕ»</w:t>
      </w:r>
    </w:p>
    <w:p w:rsidR="0092250C" w:rsidRPr="0081033B" w:rsidRDefault="0092250C" w:rsidP="0081033B">
      <w:pPr>
        <w:spacing w:after="0"/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81033B">
        <w:rPr>
          <w:b/>
          <w:sz w:val="32"/>
          <w:szCs w:val="32"/>
          <w:u w:val="single"/>
        </w:rPr>
        <w:t>(по готовым лекалам)</w:t>
      </w:r>
    </w:p>
    <w:p w:rsidR="0092250C" w:rsidRPr="0081033B" w:rsidRDefault="0092250C" w:rsidP="0092250C">
      <w:pPr>
        <w:pStyle w:val="a3"/>
        <w:numPr>
          <w:ilvl w:val="0"/>
          <w:numId w:val="1"/>
        </w:numPr>
        <w:rPr>
          <w:sz w:val="28"/>
          <w:szCs w:val="28"/>
        </w:rPr>
      </w:pPr>
      <w:r w:rsidRPr="0081033B">
        <w:rPr>
          <w:sz w:val="28"/>
          <w:szCs w:val="28"/>
        </w:rPr>
        <w:t>Материалы и инструменты.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 xml:space="preserve">Терминология </w:t>
      </w:r>
      <w:proofErr w:type="gramStart"/>
      <w:r w:rsidRPr="0081033B">
        <w:rPr>
          <w:sz w:val="28"/>
          <w:szCs w:val="28"/>
        </w:rPr>
        <w:t xml:space="preserve">( </w:t>
      </w:r>
      <w:proofErr w:type="gramEnd"/>
      <w:r w:rsidRPr="0081033B">
        <w:rPr>
          <w:sz w:val="28"/>
          <w:szCs w:val="28"/>
        </w:rPr>
        <w:t>название деталей и работ)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Материаловедение.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Ткани. Виды волокон. Переплетение. Нити.</w:t>
      </w:r>
    </w:p>
    <w:p w:rsidR="0092250C" w:rsidRPr="0081033B" w:rsidRDefault="0092250C" w:rsidP="0092250C">
      <w:pPr>
        <w:pStyle w:val="a3"/>
        <w:numPr>
          <w:ilvl w:val="0"/>
          <w:numId w:val="1"/>
        </w:numPr>
        <w:rPr>
          <w:sz w:val="28"/>
          <w:szCs w:val="28"/>
        </w:rPr>
      </w:pPr>
      <w:r w:rsidRPr="0081033B">
        <w:rPr>
          <w:sz w:val="28"/>
          <w:szCs w:val="28"/>
        </w:rPr>
        <w:t>Ручные швы. Виды. Применение.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Практические работы. ВТО.</w:t>
      </w:r>
    </w:p>
    <w:p w:rsidR="0092250C" w:rsidRPr="0081033B" w:rsidRDefault="0092250C" w:rsidP="0092250C">
      <w:pPr>
        <w:pStyle w:val="a3"/>
        <w:numPr>
          <w:ilvl w:val="0"/>
          <w:numId w:val="1"/>
        </w:numPr>
        <w:rPr>
          <w:sz w:val="28"/>
          <w:szCs w:val="28"/>
        </w:rPr>
      </w:pPr>
      <w:r w:rsidRPr="0081033B">
        <w:rPr>
          <w:sz w:val="28"/>
          <w:szCs w:val="28"/>
        </w:rPr>
        <w:t>Машинные швы. Виды. Применение.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Практические работы. ВТО.</w:t>
      </w:r>
    </w:p>
    <w:p w:rsidR="0092250C" w:rsidRPr="0081033B" w:rsidRDefault="0092250C" w:rsidP="0092250C">
      <w:pPr>
        <w:pStyle w:val="a3"/>
        <w:numPr>
          <w:ilvl w:val="0"/>
          <w:numId w:val="1"/>
        </w:numPr>
        <w:rPr>
          <w:sz w:val="28"/>
          <w:szCs w:val="28"/>
        </w:rPr>
      </w:pPr>
      <w:r w:rsidRPr="0081033B">
        <w:rPr>
          <w:sz w:val="28"/>
          <w:szCs w:val="28"/>
        </w:rPr>
        <w:t>Юбка.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Раскрой по готовым лекалам.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Примерка. Подгонка.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Пошив. Отработка технологических узлов на обрезах и на готовом изделии: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Вытачки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Карманы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 xml:space="preserve">Пояс 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Обтачка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ВТО (влажно тепловая обработка)</w:t>
      </w:r>
    </w:p>
    <w:p w:rsidR="0092250C" w:rsidRPr="0081033B" w:rsidRDefault="0092250C" w:rsidP="0092250C">
      <w:pPr>
        <w:pStyle w:val="a3"/>
        <w:numPr>
          <w:ilvl w:val="0"/>
          <w:numId w:val="1"/>
        </w:numPr>
        <w:rPr>
          <w:sz w:val="28"/>
          <w:szCs w:val="28"/>
        </w:rPr>
      </w:pPr>
      <w:r w:rsidRPr="0081033B">
        <w:rPr>
          <w:sz w:val="28"/>
          <w:szCs w:val="28"/>
        </w:rPr>
        <w:t>Брюки.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Раскрой по готовым лекалам.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 xml:space="preserve">Примерка. Подгонка. </w:t>
      </w:r>
      <w:proofErr w:type="spellStart"/>
      <w:r w:rsidRPr="0081033B">
        <w:rPr>
          <w:sz w:val="28"/>
          <w:szCs w:val="28"/>
        </w:rPr>
        <w:t>Осноровка</w:t>
      </w:r>
      <w:proofErr w:type="spellEnd"/>
      <w:r w:rsidRPr="0081033B">
        <w:rPr>
          <w:sz w:val="28"/>
          <w:szCs w:val="28"/>
        </w:rPr>
        <w:t>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Пошив. Отработка технологических узлов брюк: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Карманы в отрезном бочке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Застежка брюк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Пояс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Шлевки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ВТО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Пошив готовых брюк.</w:t>
      </w:r>
    </w:p>
    <w:p w:rsidR="0092250C" w:rsidRPr="0081033B" w:rsidRDefault="0092250C" w:rsidP="0092250C">
      <w:pPr>
        <w:pStyle w:val="a3"/>
        <w:numPr>
          <w:ilvl w:val="0"/>
          <w:numId w:val="1"/>
        </w:numPr>
        <w:rPr>
          <w:sz w:val="28"/>
          <w:szCs w:val="28"/>
        </w:rPr>
      </w:pPr>
      <w:r w:rsidRPr="0081033B">
        <w:rPr>
          <w:sz w:val="28"/>
          <w:szCs w:val="28"/>
        </w:rPr>
        <w:t>Платье – футляр.</w:t>
      </w:r>
    </w:p>
    <w:p w:rsidR="0092250C" w:rsidRPr="0081033B" w:rsidRDefault="0092250C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 xml:space="preserve">Моделирование. </w:t>
      </w:r>
    </w:p>
    <w:p w:rsidR="0081033B" w:rsidRPr="0081033B" w:rsidRDefault="0081033B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Раскрой по готовым лекалам.</w:t>
      </w:r>
    </w:p>
    <w:p w:rsidR="0081033B" w:rsidRPr="0081033B" w:rsidRDefault="0081033B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 xml:space="preserve">Обработка технологических узлов платья. </w:t>
      </w:r>
    </w:p>
    <w:p w:rsidR="0081033B" w:rsidRPr="0081033B" w:rsidRDefault="0081033B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Обтачки. Рукава.</w:t>
      </w:r>
    </w:p>
    <w:p w:rsidR="0081033B" w:rsidRPr="0081033B" w:rsidRDefault="0081033B" w:rsidP="0092250C">
      <w:pPr>
        <w:pStyle w:val="a3"/>
        <w:rPr>
          <w:sz w:val="28"/>
          <w:szCs w:val="28"/>
        </w:rPr>
      </w:pPr>
      <w:r w:rsidRPr="0081033B">
        <w:rPr>
          <w:sz w:val="28"/>
          <w:szCs w:val="28"/>
        </w:rPr>
        <w:t>Пошив готового изделия.</w:t>
      </w:r>
    </w:p>
    <w:sectPr w:rsidR="0081033B" w:rsidRPr="00810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00B4E"/>
    <w:multiLevelType w:val="hybridMultilevel"/>
    <w:tmpl w:val="E41A6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395"/>
    <w:rsid w:val="005C2395"/>
    <w:rsid w:val="0081033B"/>
    <w:rsid w:val="0092250C"/>
    <w:rsid w:val="00D3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5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2018-09-01T22:01:00Z</cp:lastPrinted>
  <dcterms:created xsi:type="dcterms:W3CDTF">2018-09-01T21:48:00Z</dcterms:created>
  <dcterms:modified xsi:type="dcterms:W3CDTF">2018-09-01T22:02:00Z</dcterms:modified>
</cp:coreProperties>
</file>